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891D" w14:textId="77777777" w:rsidR="00B448B0" w:rsidRDefault="005A085C" w:rsidP="00B448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12784510" wp14:editId="2AFE426B">
            <wp:simplePos x="0" y="0"/>
            <wp:positionH relativeFrom="column">
              <wp:posOffset>4345390</wp:posOffset>
            </wp:positionH>
            <wp:positionV relativeFrom="paragraph">
              <wp:posOffset>0</wp:posOffset>
            </wp:positionV>
            <wp:extent cx="2676383" cy="1692322"/>
            <wp:effectExtent l="19050" t="0" r="0" b="0"/>
            <wp:wrapNone/>
            <wp:docPr id="7" name="Obrázok 7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83" cy="169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8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POPLATKY ZA STRAVU</w:t>
      </w:r>
    </w:p>
    <w:p w14:paraId="7E1EF5B9" w14:textId="77777777" w:rsidR="00B448B0" w:rsidRDefault="00B448B0" w:rsidP="00B44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C5B265" w14:textId="72608D60" w:rsidR="00B448B0" w:rsidRDefault="005A085C" w:rsidP="00B44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deti MŠ </w:t>
      </w:r>
      <w:r w:rsidR="00B448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1,</w:t>
      </w:r>
      <w:r w:rsidR="008A5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75</w:t>
      </w:r>
      <w:r w:rsidR="00B448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€</w:t>
      </w:r>
      <w:r w:rsidR="00B448B0">
        <w:rPr>
          <w:rFonts w:ascii="Times New Roman" w:hAnsi="Times New Roman" w:cs="Times New Roman"/>
          <w:sz w:val="24"/>
          <w:szCs w:val="24"/>
        </w:rPr>
        <w:t xml:space="preserve"> (desiata = 0,</w:t>
      </w:r>
      <w:r w:rsidR="008A52A2">
        <w:rPr>
          <w:rFonts w:ascii="Times New Roman" w:hAnsi="Times New Roman" w:cs="Times New Roman"/>
          <w:sz w:val="24"/>
          <w:szCs w:val="24"/>
        </w:rPr>
        <w:t>44</w:t>
      </w:r>
      <w:r w:rsidR="00B448B0">
        <w:rPr>
          <w:rFonts w:ascii="Times New Roman" w:hAnsi="Times New Roman" w:cs="Times New Roman"/>
          <w:sz w:val="24"/>
          <w:szCs w:val="24"/>
        </w:rPr>
        <w:t xml:space="preserve"> €, obed = </w:t>
      </w:r>
      <w:r w:rsidR="008A52A2">
        <w:rPr>
          <w:rFonts w:ascii="Times New Roman" w:hAnsi="Times New Roman" w:cs="Times New Roman"/>
          <w:sz w:val="24"/>
          <w:szCs w:val="24"/>
        </w:rPr>
        <w:t>1</w:t>
      </w:r>
      <w:r w:rsidR="00B448B0">
        <w:rPr>
          <w:rFonts w:ascii="Times New Roman" w:hAnsi="Times New Roman" w:cs="Times New Roman"/>
          <w:sz w:val="24"/>
          <w:szCs w:val="24"/>
        </w:rPr>
        <w:t>,</w:t>
      </w:r>
      <w:r w:rsidR="008A52A2">
        <w:rPr>
          <w:rFonts w:ascii="Times New Roman" w:hAnsi="Times New Roman" w:cs="Times New Roman"/>
          <w:sz w:val="24"/>
          <w:szCs w:val="24"/>
        </w:rPr>
        <w:t>02</w:t>
      </w:r>
      <w:r w:rsidR="00B448B0">
        <w:rPr>
          <w:rFonts w:ascii="Times New Roman" w:hAnsi="Times New Roman" w:cs="Times New Roman"/>
          <w:sz w:val="24"/>
          <w:szCs w:val="24"/>
        </w:rPr>
        <w:t xml:space="preserve"> €, olovrant = 0,2</w:t>
      </w:r>
      <w:r w:rsidR="008A52A2">
        <w:rPr>
          <w:rFonts w:ascii="Times New Roman" w:hAnsi="Times New Roman" w:cs="Times New Roman"/>
          <w:sz w:val="24"/>
          <w:szCs w:val="24"/>
        </w:rPr>
        <w:t>9</w:t>
      </w:r>
      <w:r w:rsidR="00B448B0">
        <w:rPr>
          <w:rFonts w:ascii="Times New Roman" w:hAnsi="Times New Roman" w:cs="Times New Roman"/>
          <w:sz w:val="24"/>
          <w:szCs w:val="24"/>
        </w:rPr>
        <w:t xml:space="preserve"> €)</w:t>
      </w:r>
    </w:p>
    <w:p w14:paraId="2F598DA8" w14:textId="49B9E9C2" w:rsidR="00B448B0" w:rsidRDefault="005A085C" w:rsidP="00B44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obed I. stupeň </w:t>
      </w:r>
      <w:r w:rsidR="00B448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1,</w:t>
      </w:r>
      <w:r w:rsidR="008A5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B448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  €</w:t>
      </w:r>
    </w:p>
    <w:p w14:paraId="199C2C04" w14:textId="77777777" w:rsidR="00B448B0" w:rsidRDefault="00B448B0" w:rsidP="00B448B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175161F5" w14:textId="77777777" w:rsidR="00B448B0" w:rsidRDefault="00B448B0" w:rsidP="00B448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PLATBY ZA STRAVU</w:t>
      </w:r>
    </w:p>
    <w:p w14:paraId="2827B8F1" w14:textId="77777777" w:rsidR="00B448B0" w:rsidRDefault="00B448B0" w:rsidP="00B448B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16EEAD3A" w14:textId="77777777" w:rsidR="00B448B0" w:rsidRDefault="00B448B0" w:rsidP="00B44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48B0">
        <w:rPr>
          <w:rFonts w:ascii="Times New Roman" w:hAnsi="Times New Roman" w:cs="Times New Roman"/>
          <w:sz w:val="24"/>
          <w:szCs w:val="24"/>
        </w:rPr>
        <w:t xml:space="preserve">Platba za stravné sa uhrádza mesačne vopred najneskôr do 20. dňa v príslušnom mesiaci.  </w:t>
      </w:r>
      <w:r>
        <w:rPr>
          <w:rFonts w:ascii="Times New Roman" w:hAnsi="Times New Roman" w:cs="Times New Roman"/>
          <w:sz w:val="24"/>
          <w:szCs w:val="24"/>
        </w:rPr>
        <w:t xml:space="preserve">Platby uhrádzajte, prosím, </w:t>
      </w:r>
      <w:r w:rsidRPr="00B448B0">
        <w:rPr>
          <w:rFonts w:ascii="Times New Roman" w:hAnsi="Times New Roman" w:cs="Times New Roman"/>
          <w:sz w:val="24"/>
          <w:szCs w:val="24"/>
        </w:rPr>
        <w:t>šekovým poukazom na účet, resp. prevodnom na bankový účet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783BF9" w14:textId="77777777" w:rsidR="00B448B0" w:rsidRPr="004A4CF2" w:rsidRDefault="00B448B0" w:rsidP="00B448B0">
      <w:pPr>
        <w:autoSpaceDE w:val="0"/>
        <w:autoSpaceDN w:val="0"/>
        <w:adjustRightInd w:val="0"/>
        <w:spacing w:after="0" w:line="360" w:lineRule="auto"/>
        <w:jc w:val="both"/>
        <w:rPr>
          <w:sz w:val="32"/>
        </w:rPr>
      </w:pPr>
    </w:p>
    <w:p w14:paraId="68A1983F" w14:textId="77777777" w:rsidR="00B448B0" w:rsidRPr="00B448B0" w:rsidRDefault="00B448B0" w:rsidP="00B44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B0">
        <w:rPr>
          <w:rFonts w:ascii="Times New Roman" w:hAnsi="Times New Roman" w:cs="Times New Roman"/>
          <w:b/>
          <w:sz w:val="24"/>
          <w:szCs w:val="24"/>
        </w:rPr>
        <w:t>Číslo účtu:</w:t>
      </w:r>
      <w:r w:rsidRPr="00B448B0">
        <w:rPr>
          <w:rFonts w:ascii="Times New Roman" w:hAnsi="Times New Roman" w:cs="Times New Roman"/>
          <w:b/>
          <w:sz w:val="24"/>
          <w:szCs w:val="24"/>
        </w:rPr>
        <w:tab/>
      </w:r>
      <w:r w:rsidRPr="00B448B0">
        <w:rPr>
          <w:rFonts w:ascii="Times New Roman" w:hAnsi="Times New Roman" w:cs="Times New Roman"/>
          <w:b/>
          <w:sz w:val="24"/>
          <w:szCs w:val="24"/>
        </w:rPr>
        <w:tab/>
      </w:r>
      <w:r w:rsidRPr="00B448B0">
        <w:rPr>
          <w:rFonts w:ascii="Times New Roman" w:hAnsi="Times New Roman" w:cs="Times New Roman"/>
          <w:b/>
          <w:sz w:val="24"/>
          <w:szCs w:val="24"/>
        </w:rPr>
        <w:tab/>
        <w:t>SK61 5600 0000 0014 1703 6003</w:t>
      </w:r>
    </w:p>
    <w:p w14:paraId="1A5A8C18" w14:textId="77777777" w:rsidR="0033139D" w:rsidRDefault="00B448B0" w:rsidP="00B44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B0">
        <w:rPr>
          <w:rFonts w:ascii="Times New Roman" w:hAnsi="Times New Roman" w:cs="Times New Roman"/>
          <w:b/>
          <w:sz w:val="24"/>
          <w:szCs w:val="24"/>
        </w:rPr>
        <w:t>Variabilný symbol:</w:t>
      </w:r>
      <w:r w:rsidRPr="00B448B0">
        <w:rPr>
          <w:rFonts w:ascii="Times New Roman" w:hAnsi="Times New Roman" w:cs="Times New Roman"/>
          <w:b/>
          <w:sz w:val="24"/>
          <w:szCs w:val="24"/>
        </w:rPr>
        <w:tab/>
      </w:r>
      <w:r w:rsidRPr="00B448B0">
        <w:rPr>
          <w:rFonts w:ascii="Times New Roman" w:hAnsi="Times New Roman" w:cs="Times New Roman"/>
          <w:b/>
          <w:sz w:val="24"/>
          <w:szCs w:val="24"/>
        </w:rPr>
        <w:tab/>
      </w:r>
      <w:r w:rsidR="0033139D">
        <w:rPr>
          <w:rFonts w:ascii="Times New Roman" w:hAnsi="Times New Roman" w:cs="Times New Roman"/>
          <w:b/>
          <w:sz w:val="24"/>
          <w:szCs w:val="24"/>
        </w:rPr>
        <w:t>mesiac/rok</w:t>
      </w:r>
    </w:p>
    <w:p w14:paraId="1EBD3B14" w14:textId="77777777" w:rsidR="00B448B0" w:rsidRPr="00B448B0" w:rsidRDefault="005A085C" w:rsidP="00B44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7746C0E9" wp14:editId="706393C4">
            <wp:simplePos x="0" y="0"/>
            <wp:positionH relativeFrom="column">
              <wp:posOffset>4345940</wp:posOffset>
            </wp:positionH>
            <wp:positionV relativeFrom="paragraph">
              <wp:posOffset>234950</wp:posOffset>
            </wp:positionV>
            <wp:extent cx="817880" cy="845820"/>
            <wp:effectExtent l="19050" t="0" r="1270" b="0"/>
            <wp:wrapNone/>
            <wp:docPr id="4" name="Obrázok 4" descr="Zobraziť podrobnosti o súvisiacom obr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ť podrobnosti o súvisiacom obráz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3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B448B0" w:rsidRPr="00B448B0">
        <w:rPr>
          <w:rFonts w:ascii="Times New Roman" w:hAnsi="Times New Roman" w:cs="Times New Roman"/>
          <w:b/>
        </w:rPr>
        <w:t>mesiac, za ktorý realizujete úhradu (napr. v septembri za október)</w:t>
      </w:r>
    </w:p>
    <w:p w14:paraId="5C90373F" w14:textId="77777777" w:rsidR="00B448B0" w:rsidRDefault="00B448B0" w:rsidP="00B44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B0">
        <w:rPr>
          <w:rFonts w:ascii="Times New Roman" w:hAnsi="Times New Roman" w:cs="Times New Roman"/>
          <w:b/>
          <w:sz w:val="24"/>
          <w:szCs w:val="24"/>
        </w:rPr>
        <w:t>Správ</w:t>
      </w:r>
      <w:r>
        <w:rPr>
          <w:rFonts w:ascii="Times New Roman" w:hAnsi="Times New Roman" w:cs="Times New Roman"/>
          <w:b/>
          <w:sz w:val="24"/>
          <w:szCs w:val="24"/>
        </w:rPr>
        <w:t>a pre príjemcu: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48B0">
        <w:rPr>
          <w:rFonts w:ascii="Times New Roman" w:hAnsi="Times New Roman" w:cs="Times New Roman"/>
          <w:b/>
          <w:sz w:val="24"/>
          <w:szCs w:val="24"/>
        </w:rPr>
        <w:t>meno stravníka</w:t>
      </w:r>
    </w:p>
    <w:p w14:paraId="23A44295" w14:textId="77777777" w:rsidR="00B448B0" w:rsidRPr="008A52A2" w:rsidRDefault="00B448B0" w:rsidP="00B44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B07AC" w14:textId="77777777" w:rsidR="005A085C" w:rsidRDefault="00B448B0" w:rsidP="00B44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B0">
        <w:rPr>
          <w:rFonts w:ascii="Times New Roman" w:hAnsi="Times New Roman" w:cs="Times New Roman"/>
          <w:b/>
          <w:bCs/>
          <w:sz w:val="24"/>
          <w:szCs w:val="24"/>
          <w:u w:val="single"/>
        </w:rPr>
        <w:t>ZMENA: Odhlásiť zo stravy je možné deň vopred do 14.00 hod.!</w:t>
      </w:r>
      <w:r w:rsidRPr="00B448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23E82" w14:textId="77777777" w:rsidR="00B448B0" w:rsidRPr="00B448B0" w:rsidRDefault="00B448B0" w:rsidP="00B44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B0">
        <w:rPr>
          <w:rFonts w:ascii="Times New Roman" w:hAnsi="Times New Roman" w:cs="Times New Roman"/>
          <w:sz w:val="24"/>
          <w:szCs w:val="24"/>
        </w:rPr>
        <w:t xml:space="preserve">Z dôvodu dodržiavania záväzných predpisov pre školské stravovanie (Zásady správnej výrobnej praxe – HACCP) </w:t>
      </w:r>
      <w:r w:rsidRPr="00B448B0">
        <w:rPr>
          <w:rFonts w:ascii="Times New Roman" w:hAnsi="Times New Roman" w:cs="Times New Roman"/>
          <w:b/>
          <w:sz w:val="24"/>
          <w:szCs w:val="24"/>
          <w:u w:val="single"/>
        </w:rPr>
        <w:t>nie je možné odhlásiť stravu ráno v daný deň.</w:t>
      </w:r>
      <w:r w:rsidR="0033139D" w:rsidRPr="0033139D">
        <w:t xml:space="preserve"> </w:t>
      </w:r>
    </w:p>
    <w:p w14:paraId="04A4BFCC" w14:textId="77777777" w:rsidR="00B448B0" w:rsidRPr="00B448B0" w:rsidRDefault="00B448B0" w:rsidP="00B44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E9BEC" w14:textId="77777777" w:rsidR="00B448B0" w:rsidRDefault="005A085C" w:rsidP="00B448B0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3728C069" wp14:editId="316A5FE0">
            <wp:simplePos x="0" y="0"/>
            <wp:positionH relativeFrom="column">
              <wp:posOffset>1971058</wp:posOffset>
            </wp:positionH>
            <wp:positionV relativeFrom="paragraph">
              <wp:posOffset>1585348</wp:posOffset>
            </wp:positionV>
            <wp:extent cx="1959875" cy="1961435"/>
            <wp:effectExtent l="19050" t="0" r="2275" b="0"/>
            <wp:wrapNone/>
            <wp:docPr id="10" name="Obrázok 10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23" cy="196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39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8ECE526" wp14:editId="131FB54E">
            <wp:simplePos x="0" y="0"/>
            <wp:positionH relativeFrom="column">
              <wp:posOffset>-82550</wp:posOffset>
            </wp:positionH>
            <wp:positionV relativeFrom="paragraph">
              <wp:posOffset>88265</wp:posOffset>
            </wp:positionV>
            <wp:extent cx="2074545" cy="2073910"/>
            <wp:effectExtent l="19050" t="0" r="1905" b="0"/>
            <wp:wrapSquare wrapText="bothSides"/>
            <wp:docPr id="2" name="Obrázok 1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8B0" w:rsidRPr="00B448B0">
        <w:rPr>
          <w:rFonts w:ascii="Times New Roman" w:hAnsi="Times New Roman" w:cs="Times New Roman"/>
          <w:sz w:val="24"/>
          <w:szCs w:val="24"/>
        </w:rPr>
        <w:t xml:space="preserve">Zákonný zástupca dieťaťa/žiaka zo stravovania svoje dieťa/žiaka odhlasuje pri chorobe, odchode zo školy a pod.  Ak sa stravník z akýchkoľvek príčin nemôže zo stravy odhlásiť, môže IBA v PRVÝ DEŇ ochorenia odobrať obed do jednorazového nevratného obalu  v čase výdaja obeda, t.j. 11.00 hod. - 12.15. hod. Počet odobratých obedov sa bude porovnávať s dochádzkou do školy.  </w:t>
      </w:r>
      <w:r w:rsidR="00B448B0" w:rsidRPr="00B448B0">
        <w:rPr>
          <w:rFonts w:ascii="Times New Roman" w:hAnsi="Times New Roman" w:cs="Times New Roman"/>
          <w:b/>
          <w:sz w:val="24"/>
          <w:szCs w:val="24"/>
        </w:rPr>
        <w:t>Za neodobratú a včas neodhlásenú stravu sa finančná ani vecná náhrada neposkytuje.</w:t>
      </w:r>
      <w:r w:rsidR="0033139D" w:rsidRPr="0033139D">
        <w:t xml:space="preserve"> </w:t>
      </w:r>
    </w:p>
    <w:p w14:paraId="2B908A06" w14:textId="77777777" w:rsidR="005A085C" w:rsidRDefault="005A085C" w:rsidP="00B44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BC120" w14:textId="77777777" w:rsidR="005A085C" w:rsidRPr="00B448B0" w:rsidRDefault="005A085C" w:rsidP="00B44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CC443" w14:textId="77777777" w:rsidR="00EF66AF" w:rsidRDefault="005A085C" w:rsidP="005A0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Vedúca školskej jedálne: 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Murančanová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0903 612 514</w:t>
      </w:r>
      <w:r w:rsidRPr="005A085C">
        <w:t xml:space="preserve"> </w:t>
      </w:r>
    </w:p>
    <w:p w14:paraId="00021DCD" w14:textId="77777777" w:rsidR="005A085C" w:rsidRDefault="005A085C" w:rsidP="005A0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Hlavná kuchárka: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Štrbová</w:t>
      </w:r>
      <w:proofErr w:type="spellEnd"/>
    </w:p>
    <w:p w14:paraId="6C3E04AE" w14:textId="77777777" w:rsidR="005A085C" w:rsidRDefault="005A085C" w:rsidP="005A0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Pomocné kuchárky: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Ečeková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Miriama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Štrbová</w:t>
      </w:r>
      <w:proofErr w:type="spellEnd"/>
    </w:p>
    <w:p w14:paraId="224684CB" w14:textId="77777777" w:rsidR="005A085C" w:rsidRDefault="005A085C" w:rsidP="005A08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131A6" w14:textId="77777777" w:rsidR="005A085C" w:rsidRDefault="005A085C" w:rsidP="005A0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Želáme vám dobrú chuť!</w:t>
      </w:r>
    </w:p>
    <w:p w14:paraId="59BA4EDF" w14:textId="77777777" w:rsidR="00911CF8" w:rsidRDefault="00911CF8" w:rsidP="005A08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70A93C" w14:textId="77777777" w:rsidR="00911CF8" w:rsidRDefault="00911CF8" w:rsidP="005A08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19560A" w14:textId="77777777" w:rsidR="00911CF8" w:rsidRDefault="00911CF8" w:rsidP="005A08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067F0C" w14:textId="77777777" w:rsidR="00911CF8" w:rsidRPr="00911CF8" w:rsidRDefault="00911CF8" w:rsidP="00911C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1CF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Alergény</w:t>
      </w:r>
    </w:p>
    <w:p w14:paraId="6B44B8C9" w14:textId="77777777" w:rsidR="00911CF8" w:rsidRPr="00911CF8" w:rsidRDefault="00911CF8" w:rsidP="00911C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63360" behindDoc="1" locked="0" layoutInCell="1" allowOverlap="1" wp14:anchorId="427B244A" wp14:editId="092BF225">
            <wp:simplePos x="0" y="0"/>
            <wp:positionH relativeFrom="column">
              <wp:posOffset>3683474</wp:posOffset>
            </wp:positionH>
            <wp:positionV relativeFrom="paragraph">
              <wp:posOffset>255725</wp:posOffset>
            </wp:positionV>
            <wp:extent cx="2336933" cy="1303361"/>
            <wp:effectExtent l="19050" t="0" r="6217" b="0"/>
            <wp:wrapNone/>
            <wp:docPr id="1" name="Obrázok 1" descr="https://justbefit.pl/wp-content/uploads/2020/09/alergia-dieta-justbe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stbefit.pl/wp-content/uploads/2020/09/alergia-dieta-justbef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33" cy="130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1CF8">
        <w:rPr>
          <w:rFonts w:ascii="Times New Roman" w:hAnsi="Times New Roman" w:cs="Times New Roman"/>
          <w:sz w:val="20"/>
          <w:szCs w:val="20"/>
        </w:rPr>
        <w:t>1. OBILNINY obsahujúce lepok (t.j. pšenica, raž, jačmeň, ovos) a výrobky z nich</w:t>
      </w:r>
      <w:r w:rsidRPr="00911CF8">
        <w:rPr>
          <w:rFonts w:ascii="Times New Roman" w:hAnsi="Times New Roman" w:cs="Times New Roman"/>
          <w:sz w:val="20"/>
          <w:szCs w:val="20"/>
        </w:rPr>
        <w:br/>
        <w:t>2. KÔROVCE a výrobky z nich</w:t>
      </w:r>
      <w:r w:rsidRPr="00911CF8">
        <w:rPr>
          <w:rFonts w:ascii="Times New Roman" w:hAnsi="Times New Roman" w:cs="Times New Roman"/>
          <w:sz w:val="20"/>
          <w:szCs w:val="20"/>
        </w:rPr>
        <w:br/>
        <w:t>3. VAJCIA a výrobky z nich</w:t>
      </w:r>
      <w:r w:rsidRPr="00911CF8">
        <w:rPr>
          <w:rFonts w:ascii="Times New Roman" w:hAnsi="Times New Roman" w:cs="Times New Roman"/>
          <w:sz w:val="20"/>
          <w:szCs w:val="20"/>
        </w:rPr>
        <w:br/>
        <w:t>4. RYBY a výrobky z nich</w:t>
      </w:r>
      <w:r w:rsidRPr="00911CF8">
        <w:rPr>
          <w:rFonts w:ascii="Times New Roman" w:hAnsi="Times New Roman" w:cs="Times New Roman"/>
          <w:sz w:val="20"/>
          <w:szCs w:val="20"/>
        </w:rPr>
        <w:br/>
        <w:t>5. ARAŠIDY a výrobky z nich</w:t>
      </w:r>
      <w:r w:rsidRPr="00911CF8">
        <w:t xml:space="preserve"> </w:t>
      </w:r>
      <w:r w:rsidRPr="00911CF8">
        <w:rPr>
          <w:rFonts w:ascii="Times New Roman" w:hAnsi="Times New Roman" w:cs="Times New Roman"/>
          <w:sz w:val="20"/>
          <w:szCs w:val="20"/>
        </w:rPr>
        <w:t xml:space="preserve"> 6. SÓJOVÉ ZRNÁ a výrobky z nich</w:t>
      </w:r>
      <w:r w:rsidRPr="00911CF8">
        <w:rPr>
          <w:rFonts w:ascii="Times New Roman" w:hAnsi="Times New Roman" w:cs="Times New Roman"/>
          <w:sz w:val="20"/>
          <w:szCs w:val="20"/>
        </w:rPr>
        <w:br/>
        <w:t>7. MLIEKO a výrobky z nich</w:t>
      </w:r>
      <w:r w:rsidRPr="00911CF8">
        <w:rPr>
          <w:rFonts w:ascii="Times New Roman" w:hAnsi="Times New Roman" w:cs="Times New Roman"/>
          <w:sz w:val="20"/>
          <w:szCs w:val="20"/>
        </w:rPr>
        <w:br/>
        <w:t>8. ORECHY a výrobky z nich</w:t>
      </w:r>
      <w:r w:rsidRPr="00911CF8">
        <w:rPr>
          <w:rFonts w:ascii="Times New Roman" w:hAnsi="Times New Roman" w:cs="Times New Roman"/>
          <w:sz w:val="20"/>
          <w:szCs w:val="20"/>
        </w:rPr>
        <w:br/>
        <w:t>9. ZELER a výrobky z neho</w:t>
      </w:r>
      <w:r w:rsidRPr="00911CF8">
        <w:rPr>
          <w:rFonts w:ascii="Times New Roman" w:hAnsi="Times New Roman" w:cs="Times New Roman"/>
          <w:sz w:val="20"/>
          <w:szCs w:val="20"/>
        </w:rPr>
        <w:br/>
        <w:t>10. HORČICA a výrobky z nej</w:t>
      </w:r>
      <w:r w:rsidRPr="00911CF8">
        <w:rPr>
          <w:rFonts w:ascii="Times New Roman" w:hAnsi="Times New Roman" w:cs="Times New Roman"/>
          <w:sz w:val="20"/>
          <w:szCs w:val="20"/>
        </w:rPr>
        <w:br/>
        <w:t>11. SEZAMOVÉ SEMENÁ a výrobky z nich</w:t>
      </w:r>
      <w:r w:rsidRPr="00911CF8">
        <w:rPr>
          <w:rFonts w:ascii="Times New Roman" w:hAnsi="Times New Roman" w:cs="Times New Roman"/>
          <w:sz w:val="20"/>
          <w:szCs w:val="20"/>
        </w:rPr>
        <w:br/>
        <w:t>12. OXID SIRIČITÝ a SIRIČITANY, sušené ovocie, ovocné konzervy a výrobky zo zemiakov</w:t>
      </w:r>
    </w:p>
    <w:p w14:paraId="4671F786" w14:textId="77777777" w:rsidR="00911CF8" w:rsidRPr="005A085C" w:rsidRDefault="00911CF8" w:rsidP="005A08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3196F0" w14:textId="77777777" w:rsidR="005A085C" w:rsidRDefault="005A085C"/>
    <w:sectPr w:rsidR="005A085C" w:rsidSect="005A085C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253A3"/>
    <w:multiLevelType w:val="multilevel"/>
    <w:tmpl w:val="44E6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026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8B0"/>
    <w:rsid w:val="0033139D"/>
    <w:rsid w:val="005A085C"/>
    <w:rsid w:val="008A52A2"/>
    <w:rsid w:val="00911CF8"/>
    <w:rsid w:val="009D0EA4"/>
    <w:rsid w:val="00B448B0"/>
    <w:rsid w:val="00E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423E"/>
  <w15:docId w15:val="{CFD2CC5B-4DEC-5A4F-9A12-E0CAEB48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48B0"/>
  </w:style>
  <w:style w:type="paragraph" w:styleId="Nadpis3">
    <w:name w:val="heading 3"/>
    <w:basedOn w:val="Normlny"/>
    <w:link w:val="Nadpis3Char"/>
    <w:uiPriority w:val="9"/>
    <w:qFormat/>
    <w:rsid w:val="00911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39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911CF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7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Ivan Lukáč</cp:lastModifiedBy>
  <cp:revision>3</cp:revision>
  <dcterms:created xsi:type="dcterms:W3CDTF">2021-10-17T14:38:00Z</dcterms:created>
  <dcterms:modified xsi:type="dcterms:W3CDTF">2022-09-02T06:51:00Z</dcterms:modified>
</cp:coreProperties>
</file>